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5A56" w14:textId="3A6A11C7" w:rsidR="00402A70" w:rsidRDefault="00402A70" w:rsidP="00402A70"/>
    <w:p w14:paraId="1CEE7348" w14:textId="77777777" w:rsidR="00402A70" w:rsidRPr="00402A70" w:rsidRDefault="00402A70" w:rsidP="00402A70">
      <w:pPr>
        <w:jc w:val="center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TÍTULO DE LA APORTACIÓN.</w:t>
      </w:r>
    </w:p>
    <w:p w14:paraId="02C94310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UTILICE ESTA PLANTILLA PARA ESCRIBIR</w:t>
      </w:r>
    </w:p>
    <w:p w14:paraId="7E1E6F3C" w14:textId="77777777" w:rsidR="00402A70" w:rsidRDefault="00402A70" w:rsidP="00402A70">
      <w:pPr>
        <w:rPr>
          <w:rFonts w:ascii="Arial" w:hAnsi="Arial" w:cs="Arial"/>
          <w:sz w:val="24"/>
        </w:rPr>
      </w:pPr>
    </w:p>
    <w:p w14:paraId="709E5A5D" w14:textId="77777777" w:rsidR="00402A70" w:rsidRPr="00402A70" w:rsidRDefault="00402A70" w:rsidP="00402A70">
      <w:pPr>
        <w:jc w:val="right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Autor/a</w:t>
      </w:r>
    </w:p>
    <w:p w14:paraId="05FDA597" w14:textId="77777777" w:rsidR="00402A70" w:rsidRPr="00402A70" w:rsidRDefault="00402A70" w:rsidP="00402A70">
      <w:pPr>
        <w:spacing w:after="120"/>
        <w:jc w:val="right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Filiación</w:t>
      </w:r>
    </w:p>
    <w:p w14:paraId="6EC63272" w14:textId="77777777" w:rsidR="00402A70" w:rsidRPr="00402A70" w:rsidRDefault="00402A70" w:rsidP="00402A70">
      <w:pPr>
        <w:jc w:val="right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Autor/a</w:t>
      </w:r>
    </w:p>
    <w:p w14:paraId="448A4024" w14:textId="77777777" w:rsidR="00402A70" w:rsidRPr="00402A70" w:rsidRDefault="00402A70" w:rsidP="00402A70">
      <w:pPr>
        <w:spacing w:after="120"/>
        <w:jc w:val="right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Filiación</w:t>
      </w:r>
    </w:p>
    <w:p w14:paraId="06CB8152" w14:textId="77777777" w:rsidR="00402A70" w:rsidRPr="00402A70" w:rsidRDefault="00402A70" w:rsidP="00402A70">
      <w:pPr>
        <w:jc w:val="right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Autor/a</w:t>
      </w:r>
    </w:p>
    <w:p w14:paraId="482CCAE8" w14:textId="77777777" w:rsidR="00402A70" w:rsidRPr="00402A70" w:rsidRDefault="00402A70" w:rsidP="00402A70">
      <w:pPr>
        <w:jc w:val="right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Filiación</w:t>
      </w:r>
    </w:p>
    <w:p w14:paraId="7970EEE2" w14:textId="77777777" w:rsidR="00402A70" w:rsidRPr="00402A70" w:rsidRDefault="00402A70" w:rsidP="00402A70">
      <w:pPr>
        <w:rPr>
          <w:rFonts w:ascii="Arial" w:hAnsi="Arial" w:cs="Arial"/>
          <w:sz w:val="24"/>
        </w:rPr>
      </w:pPr>
    </w:p>
    <w:p w14:paraId="7C8954AD" w14:textId="55D044E3" w:rsidR="00402A70" w:rsidRPr="009867F4" w:rsidRDefault="00402A70" w:rsidP="00402A70">
      <w:pPr>
        <w:rPr>
          <w:rFonts w:ascii="Arial" w:hAnsi="Arial" w:cs="Arial"/>
          <w:i/>
          <w:sz w:val="24"/>
          <w:highlight w:val="yellow"/>
        </w:rPr>
      </w:pPr>
      <w:r w:rsidRPr="009867F4">
        <w:rPr>
          <w:rFonts w:ascii="Arial" w:hAnsi="Arial" w:cs="Arial"/>
          <w:i/>
          <w:sz w:val="24"/>
          <w:highlight w:val="yellow"/>
        </w:rPr>
        <w:t xml:space="preserve">Enviar a: </w:t>
      </w:r>
      <w:hyperlink r:id="rId6" w:history="1">
        <w:r w:rsidR="006E3CA9" w:rsidRPr="00E14E0E">
          <w:rPr>
            <w:rStyle w:val="Hipervnculo"/>
            <w:rFonts w:ascii="Arial" w:hAnsi="Arial" w:cs="Arial"/>
            <w:i/>
            <w:sz w:val="24"/>
            <w:highlight w:val="yellow"/>
          </w:rPr>
          <w:t>p.esteve@um.es</w:t>
        </w:r>
      </w:hyperlink>
      <w:r w:rsidR="006E3CA9">
        <w:rPr>
          <w:rFonts w:ascii="Arial" w:hAnsi="Arial" w:cs="Arial"/>
          <w:i/>
          <w:sz w:val="24"/>
          <w:highlight w:val="yellow"/>
        </w:rPr>
        <w:t xml:space="preserve"> o mediante el formulario de inscripción al Seminario</w:t>
      </w:r>
    </w:p>
    <w:p w14:paraId="3B82655D" w14:textId="3CFB82D8" w:rsidR="008A1A6E" w:rsidRPr="00402A70" w:rsidRDefault="008A1A6E" w:rsidP="00402A70">
      <w:pPr>
        <w:rPr>
          <w:rFonts w:ascii="Arial" w:hAnsi="Arial" w:cs="Arial"/>
          <w:i/>
          <w:sz w:val="24"/>
        </w:rPr>
      </w:pPr>
      <w:r w:rsidRPr="009867F4">
        <w:rPr>
          <w:rFonts w:ascii="Arial" w:hAnsi="Arial" w:cs="Arial"/>
          <w:i/>
          <w:sz w:val="24"/>
          <w:highlight w:val="yellow"/>
        </w:rPr>
        <w:t>Se recomiendan entre 4000 y 7500 palabras</w:t>
      </w:r>
    </w:p>
    <w:p w14:paraId="147765A6" w14:textId="77777777" w:rsidR="00402A70" w:rsidRPr="00402A70" w:rsidRDefault="00402A70" w:rsidP="00402A70">
      <w:pPr>
        <w:spacing w:after="120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 xml:space="preserve">Resumen </w:t>
      </w:r>
    </w:p>
    <w:p w14:paraId="43834202" w14:textId="77777777" w:rsidR="00402A70" w:rsidRDefault="00402A70" w:rsidP="00402A70">
      <w:pPr>
        <w:spacing w:after="120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Máximo 350 palabras. Tipo de letra a utilizar Arial 12 Arial 12 Arial 12 Arial 12 Arial 12 Arial12 Arial 12 Arial 12 Tipo de letra a utilizar Arial 12 Arial 12 Arial 12 Arial 12 Arial 12 Arial 12 Arial 12 Arial 12 Tipo de letra a utilizar Arial 12 Arial 12 Arial 12 11 Arial 12 Arial 12 Arial 12 Arial 12 Arial 12. </w:t>
      </w:r>
    </w:p>
    <w:p w14:paraId="1D88231E" w14:textId="77777777" w:rsidR="00402A70" w:rsidRPr="00402A70" w:rsidRDefault="00402A70" w:rsidP="00402A70">
      <w:pPr>
        <w:spacing w:after="240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Máximo 350 palabras. Tipo de letra a utilizar Arial 12 Arial 12 Arial 12 Arial 12 Arial 12 Arial12 Arial 12 Arial 12 Tipo de letra a utilizar Arial 12 Arial 12 Arial 12 Arial 12 Arial 12 Arial 12 Arial 12 Arial 12. </w:t>
      </w:r>
    </w:p>
    <w:p w14:paraId="0AB7E7F4" w14:textId="77777777" w:rsidR="00402A70" w:rsidRPr="00402A70" w:rsidRDefault="00402A70" w:rsidP="00402A70">
      <w:pPr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Palabras clave</w:t>
      </w:r>
    </w:p>
    <w:p w14:paraId="4C4A3C01" w14:textId="77777777" w:rsidR="00402A70" w:rsidRPr="00402A70" w:rsidRDefault="00402A70" w:rsidP="00402A7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Máximo 5 palabras separadas </w:t>
      </w:r>
      <w:proofErr w:type="gramStart"/>
      <w:r>
        <w:rPr>
          <w:rFonts w:ascii="Arial" w:hAnsi="Arial" w:cs="Arial"/>
          <w:sz w:val="24"/>
        </w:rPr>
        <w:t xml:space="preserve">por </w:t>
      </w:r>
      <w:r w:rsidRPr="00402A70">
        <w:rPr>
          <w:rFonts w:ascii="Arial" w:hAnsi="Arial" w:cs="Arial"/>
          <w:sz w:val="24"/>
        </w:rPr>
        <w:t>;</w:t>
      </w:r>
      <w:proofErr w:type="gramEnd"/>
      <w:r w:rsidRPr="00402A70">
        <w:rPr>
          <w:rFonts w:ascii="Arial" w:hAnsi="Arial" w:cs="Arial"/>
          <w:sz w:val="24"/>
        </w:rPr>
        <w:t xml:space="preserve"> Arial 12 Arial 12 Arial 12 Arial 12 Arial 12  </w:t>
      </w:r>
    </w:p>
    <w:p w14:paraId="56ECCD53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558DD69F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proofErr w:type="spellStart"/>
      <w:r w:rsidRPr="00402A70">
        <w:rPr>
          <w:rFonts w:ascii="Arial" w:hAnsi="Arial" w:cs="Arial"/>
          <w:b/>
          <w:sz w:val="24"/>
        </w:rPr>
        <w:t>Abstract</w:t>
      </w:r>
      <w:proofErr w:type="spellEnd"/>
    </w:p>
    <w:p w14:paraId="3D6F7A10" w14:textId="77777777" w:rsidR="00402A70" w:rsidRDefault="00402A70" w:rsidP="00402A70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Tipo de letra a utilizar Arial 12 Arial 12 Arial 12 Arial 12 Arial 12 Arial12 Arial 12 Arial 12 Tipo de letra a utilizar Arial 12 Arial 12 Arial 12 Arial 12 Arial 12 Arial12 Arial 12 Arial 12 Tipo de letra a utilizar Arial 12 Arial 12 Arial 12 11 Arial 12 Arial 12 Arial 12 Arial 12 Arial 12 Tipo de letra a utilizar Arial 12.</w:t>
      </w:r>
    </w:p>
    <w:p w14:paraId="78AA8BA7" w14:textId="77777777" w:rsidR="00402A70" w:rsidRPr="00402A70" w:rsidRDefault="00402A70" w:rsidP="00402A70">
      <w:pPr>
        <w:spacing w:after="240"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Máximo 350 palabras. Tipo de letra a utilizar Arial 12 Arial 12 Arial 12 Arial 12 Arial 12 Arial12 Arial 12 Arial 12 Tipo de letra a utilizar Arial 12 Arial 12 Arial 12 Arial 12 Arial 12 Arial 12 Arial 12 Arial 12.</w:t>
      </w:r>
    </w:p>
    <w:p w14:paraId="41BC8FB0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  <w:lang w:val="en-US"/>
        </w:rPr>
      </w:pPr>
      <w:r w:rsidRPr="00402A70">
        <w:rPr>
          <w:rFonts w:ascii="Arial" w:hAnsi="Arial" w:cs="Arial"/>
          <w:b/>
          <w:sz w:val="24"/>
          <w:lang w:val="en-US"/>
        </w:rPr>
        <w:t>Keywords</w:t>
      </w:r>
    </w:p>
    <w:p w14:paraId="79E11CE3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402A70">
        <w:rPr>
          <w:rFonts w:ascii="Arial" w:hAnsi="Arial" w:cs="Arial"/>
          <w:sz w:val="24"/>
          <w:lang w:val="en-US"/>
        </w:rPr>
        <w:t xml:space="preserve">Arial 12 Arial 12 Arial 12 Arial 12 Arial 12  </w:t>
      </w:r>
    </w:p>
    <w:p w14:paraId="4C1E3B62" w14:textId="77777777" w:rsidR="00402A70" w:rsidRPr="00402A70" w:rsidRDefault="00402A70" w:rsidP="00402A70">
      <w:pPr>
        <w:jc w:val="both"/>
        <w:rPr>
          <w:rFonts w:ascii="Arial" w:hAnsi="Arial" w:cs="Arial"/>
          <w:sz w:val="24"/>
          <w:lang w:val="en-US"/>
        </w:rPr>
      </w:pPr>
    </w:p>
    <w:p w14:paraId="3ED8EF73" w14:textId="77777777" w:rsidR="00402A70" w:rsidRPr="00402A70" w:rsidRDefault="00402A70" w:rsidP="00402A70">
      <w:pPr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lastRenderedPageBreak/>
        <w:t> </w:t>
      </w:r>
    </w:p>
    <w:p w14:paraId="2366E83E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Introducción</w:t>
      </w:r>
    </w:p>
    <w:p w14:paraId="3DE867B8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Tipo de letra a utilizar Arial 12 Arial 12 Arial 12 Arial 12 Arial 12 Arial12 Arial 12 Arial 12 Tipo de letra a utilizar Arial 12 Arial 12 Arial 12 Arial 12 Arial 12 Arial12 Arial 12 Arial 12 Tipo de letra a utilizar Arial 12 Arial 12 Arial 12 11 Arial 12 Arial 12 Arial 12 Arial 12 Arial 12. </w:t>
      </w:r>
    </w:p>
    <w:p w14:paraId="17DFC57A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Todas las no</w:t>
      </w:r>
      <w:r>
        <w:rPr>
          <w:rFonts w:ascii="Arial" w:hAnsi="Arial" w:cs="Arial"/>
          <w:sz w:val="24"/>
        </w:rPr>
        <w:t>tas se insertan a pie de página.</w:t>
      </w:r>
    </w:p>
    <w:p w14:paraId="7EA7A5AB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008B94D9" w14:textId="163D850F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I. Epígrafe 1 (</w:t>
      </w:r>
      <w:r w:rsidR="0077313C">
        <w:rPr>
          <w:rFonts w:ascii="Arial" w:hAnsi="Arial" w:cs="Arial"/>
          <w:b/>
          <w:sz w:val="24"/>
        </w:rPr>
        <w:t>P</w:t>
      </w:r>
      <w:r w:rsidRPr="00402A70">
        <w:rPr>
          <w:rFonts w:ascii="Arial" w:hAnsi="Arial" w:cs="Arial"/>
          <w:b/>
          <w:sz w:val="24"/>
        </w:rPr>
        <w:t>roblema de investigación, marco teórico</w:t>
      </w:r>
      <w:r w:rsidR="0077313C">
        <w:rPr>
          <w:rFonts w:ascii="Arial" w:hAnsi="Arial" w:cs="Arial"/>
          <w:b/>
          <w:sz w:val="24"/>
        </w:rPr>
        <w:t xml:space="preserve"> o antecedentes</w:t>
      </w:r>
      <w:r w:rsidRPr="00402A70">
        <w:rPr>
          <w:rFonts w:ascii="Arial" w:hAnsi="Arial" w:cs="Arial"/>
          <w:b/>
          <w:sz w:val="24"/>
        </w:rPr>
        <w:t xml:space="preserve">) </w:t>
      </w:r>
    </w:p>
    <w:p w14:paraId="05DA08E6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Utilizar el número de epígrafes que se considere oportuno. Tipo de letra a utilizar Arial 12 Arial 12 Arial 12 Arial 12 Arial 12 Arial12 Arial 12 Arial 12 Tipo de letra a utilizar Arial 12 Arial 12 Arial 12 Arial 12 Arial 12 Arial 12 Arial 12 Arial 12.</w:t>
      </w:r>
    </w:p>
    <w:p w14:paraId="18941EA6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05688309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 xml:space="preserve">I.1. </w:t>
      </w:r>
      <w:proofErr w:type="spellStart"/>
      <w:r w:rsidRPr="00402A70">
        <w:rPr>
          <w:rFonts w:ascii="Arial" w:hAnsi="Arial" w:cs="Arial"/>
          <w:b/>
          <w:sz w:val="24"/>
        </w:rPr>
        <w:t>Subepígrafe</w:t>
      </w:r>
      <w:proofErr w:type="spellEnd"/>
    </w:p>
    <w:p w14:paraId="1577915F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Si es necesario, incluya </w:t>
      </w:r>
      <w:proofErr w:type="spellStart"/>
      <w:r w:rsidRPr="00402A70">
        <w:rPr>
          <w:rFonts w:ascii="Arial" w:hAnsi="Arial" w:cs="Arial"/>
          <w:sz w:val="24"/>
        </w:rPr>
        <w:t>subepígrafes</w:t>
      </w:r>
      <w:proofErr w:type="spellEnd"/>
      <w:r w:rsidRPr="00402A70">
        <w:rPr>
          <w:rFonts w:ascii="Arial" w:hAnsi="Arial" w:cs="Arial"/>
          <w:sz w:val="24"/>
        </w:rPr>
        <w:t>. Tipo de letra a utilizar Arial 12 Arial 12 Arial 12 Arial 12 Arial 12 Arial 12 Arial12 Arial 12 Arial 12 Tipo de letra a utilizar Arial 12 Arial 12 Arial 12 Arial 12 Arial 12 Arial 12 Arial 12 Arial 12 Tipo de letra a utilizar Arial</w:t>
      </w:r>
    </w:p>
    <w:p w14:paraId="2710AFC7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46342F27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02A70">
        <w:rPr>
          <w:rFonts w:ascii="Arial" w:hAnsi="Arial" w:cs="Arial"/>
          <w:b/>
          <w:sz w:val="22"/>
          <w:szCs w:val="22"/>
        </w:rPr>
        <w:t>Ilustración 1. El título se escribe en la parte superior</w:t>
      </w:r>
    </w:p>
    <w:p w14:paraId="5B01D09F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AD3B5A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02A70">
        <w:rPr>
          <w:rFonts w:ascii="Arial" w:hAnsi="Arial" w:cs="Arial"/>
          <w:sz w:val="22"/>
          <w:szCs w:val="22"/>
        </w:rPr>
        <w:t xml:space="preserve">Cuadro o imagen (en el caso de la imagen, formato </w:t>
      </w:r>
      <w:proofErr w:type="spellStart"/>
      <w:r w:rsidRPr="00402A70">
        <w:rPr>
          <w:rFonts w:ascii="Arial" w:hAnsi="Arial" w:cs="Arial"/>
          <w:sz w:val="22"/>
          <w:szCs w:val="22"/>
        </w:rPr>
        <w:t>jpeg</w:t>
      </w:r>
      <w:proofErr w:type="spellEnd"/>
      <w:r w:rsidRPr="00402A70">
        <w:rPr>
          <w:rFonts w:ascii="Arial" w:hAnsi="Arial" w:cs="Arial"/>
          <w:sz w:val="22"/>
          <w:szCs w:val="22"/>
        </w:rPr>
        <w:t xml:space="preserve"> o png)</w:t>
      </w:r>
    </w:p>
    <w:p w14:paraId="63CAD27F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FA3411" w14:textId="18F80ADF" w:rsid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02A70">
        <w:rPr>
          <w:rFonts w:ascii="Arial" w:hAnsi="Arial" w:cs="Arial"/>
          <w:b/>
          <w:sz w:val="22"/>
          <w:szCs w:val="22"/>
        </w:rPr>
        <w:t>Fuente:</w:t>
      </w:r>
      <w:r w:rsidRPr="00402A70">
        <w:rPr>
          <w:rFonts w:ascii="Arial" w:hAnsi="Arial" w:cs="Arial"/>
          <w:sz w:val="22"/>
          <w:szCs w:val="22"/>
        </w:rPr>
        <w:t xml:space="preserve"> </w:t>
      </w:r>
      <w:r w:rsidR="00023F4F">
        <w:rPr>
          <w:rFonts w:ascii="Arial" w:hAnsi="Arial" w:cs="Arial"/>
          <w:sz w:val="22"/>
          <w:szCs w:val="22"/>
        </w:rPr>
        <w:t>Martínez</w:t>
      </w:r>
      <w:r w:rsidRPr="00402A70">
        <w:rPr>
          <w:rFonts w:ascii="Arial" w:hAnsi="Arial" w:cs="Arial"/>
          <w:sz w:val="22"/>
          <w:szCs w:val="22"/>
        </w:rPr>
        <w:t>, 202</w:t>
      </w:r>
      <w:r w:rsidR="00023F4F">
        <w:rPr>
          <w:rFonts w:ascii="Arial" w:hAnsi="Arial" w:cs="Arial"/>
          <w:sz w:val="22"/>
          <w:szCs w:val="22"/>
        </w:rPr>
        <w:t>5</w:t>
      </w:r>
      <w:r w:rsidRPr="00402A70">
        <w:rPr>
          <w:rFonts w:ascii="Arial" w:hAnsi="Arial" w:cs="Arial"/>
          <w:sz w:val="22"/>
          <w:szCs w:val="22"/>
        </w:rPr>
        <w:t>, p.3</w:t>
      </w:r>
    </w:p>
    <w:p w14:paraId="77AC5986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9F35282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0FD32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02A70">
        <w:rPr>
          <w:rFonts w:ascii="Arial" w:hAnsi="Arial" w:cs="Arial"/>
          <w:b/>
          <w:sz w:val="22"/>
          <w:szCs w:val="22"/>
        </w:rPr>
        <w:t>Tabla 1. El título se escribe en la parte superior</w:t>
      </w:r>
    </w:p>
    <w:p w14:paraId="7EEE5B4D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3187CB" w14:textId="77777777" w:rsid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02A70">
        <w:rPr>
          <w:rFonts w:ascii="Arial" w:hAnsi="Arial" w:cs="Arial"/>
          <w:sz w:val="22"/>
          <w:szCs w:val="22"/>
        </w:rPr>
        <w:t>Tabla</w:t>
      </w:r>
    </w:p>
    <w:p w14:paraId="1C33431A" w14:textId="77777777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A1F371" w14:textId="7FDB874A" w:rsidR="00402A70" w:rsidRPr="00402A70" w:rsidRDefault="00402A70" w:rsidP="00402A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02A70">
        <w:rPr>
          <w:rFonts w:ascii="Arial" w:hAnsi="Arial" w:cs="Arial"/>
          <w:b/>
          <w:sz w:val="22"/>
          <w:szCs w:val="22"/>
        </w:rPr>
        <w:t>Fuente:</w:t>
      </w:r>
      <w:r w:rsidRPr="00402A70">
        <w:rPr>
          <w:rFonts w:ascii="Arial" w:hAnsi="Arial" w:cs="Arial"/>
          <w:sz w:val="22"/>
          <w:szCs w:val="22"/>
        </w:rPr>
        <w:t xml:space="preserve"> </w:t>
      </w:r>
      <w:r w:rsidR="00023F4F">
        <w:rPr>
          <w:rFonts w:ascii="Arial" w:hAnsi="Arial" w:cs="Arial"/>
          <w:sz w:val="22"/>
          <w:szCs w:val="22"/>
        </w:rPr>
        <w:t>Lor</w:t>
      </w:r>
      <w:r w:rsidR="00BF25BE">
        <w:rPr>
          <w:rFonts w:ascii="Arial" w:hAnsi="Arial" w:cs="Arial"/>
          <w:sz w:val="22"/>
          <w:szCs w:val="22"/>
        </w:rPr>
        <w:t>ens</w:t>
      </w:r>
      <w:r w:rsidRPr="00402A70">
        <w:rPr>
          <w:rFonts w:ascii="Arial" w:hAnsi="Arial" w:cs="Arial"/>
          <w:sz w:val="22"/>
          <w:szCs w:val="22"/>
        </w:rPr>
        <w:t>, 202</w:t>
      </w:r>
      <w:r w:rsidR="00023F4F">
        <w:rPr>
          <w:rFonts w:ascii="Arial" w:hAnsi="Arial" w:cs="Arial"/>
          <w:sz w:val="22"/>
          <w:szCs w:val="22"/>
        </w:rPr>
        <w:t>5</w:t>
      </w:r>
      <w:r w:rsidRPr="00402A70">
        <w:rPr>
          <w:rFonts w:ascii="Arial" w:hAnsi="Arial" w:cs="Arial"/>
          <w:sz w:val="22"/>
          <w:szCs w:val="22"/>
        </w:rPr>
        <w:t>, p.</w:t>
      </w:r>
      <w:r w:rsidR="00BF25BE">
        <w:rPr>
          <w:rFonts w:ascii="Arial" w:hAnsi="Arial" w:cs="Arial"/>
          <w:sz w:val="22"/>
          <w:szCs w:val="22"/>
        </w:rPr>
        <w:t>72</w:t>
      </w:r>
    </w:p>
    <w:p w14:paraId="61051C54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1C1C9A1C" w14:textId="77777777" w:rsid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1050E49D" w14:textId="64BE12D9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II. Epígrafe (Método, desarrollo de la investigación</w:t>
      </w:r>
      <w:r w:rsidR="0077313C">
        <w:rPr>
          <w:rFonts w:ascii="Arial" w:hAnsi="Arial" w:cs="Arial"/>
          <w:b/>
          <w:sz w:val="24"/>
        </w:rPr>
        <w:t>, metodología</w:t>
      </w:r>
      <w:r w:rsidRPr="00402A70">
        <w:rPr>
          <w:rFonts w:ascii="Arial" w:hAnsi="Arial" w:cs="Arial"/>
          <w:b/>
          <w:sz w:val="24"/>
        </w:rPr>
        <w:t>)</w:t>
      </w:r>
    </w:p>
    <w:p w14:paraId="0A5F169B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>Tipo de letra a utilizar Arial 12 Arial 12 Arial 12 Arial 12 Arial 12 Arial12 Arial 12 Arial 12 Tipo de letra a utilizar Arial 12 Arial 12 Arial 12 Arial 12 Arial 12 Arial 12 Arial 12 Arial 12 Tipo de letra a utilizar Arial 12 Arial 12 Arial 12 Arial 12 Arial 12 Arial12.</w:t>
      </w:r>
    </w:p>
    <w:p w14:paraId="7CF2FB4B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109F54ED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III. Epígrafe (Resultados)</w:t>
      </w:r>
    </w:p>
    <w:p w14:paraId="4B89B222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Tipo de letra a utilizar Arial 12 Arial 12 Arial 12 Arial 12 Arial 12 Arial12 Arial 12 Arial 12 Tipo de letra a utilizar Arial 12 Arial 12 Arial 12 Arial 12 Arial 12 Arial 12 </w:t>
      </w:r>
      <w:r w:rsidRPr="00402A70">
        <w:rPr>
          <w:rFonts w:ascii="Arial" w:hAnsi="Arial" w:cs="Arial"/>
          <w:sz w:val="24"/>
        </w:rPr>
        <w:lastRenderedPageBreak/>
        <w:t>Arial 12 Arial 12 Tipo de letra a utilizar Arial 12 Arial 12 Arial 12 Arial 12 Arial 12 Arial12 Arial 12.</w:t>
      </w:r>
    </w:p>
    <w:p w14:paraId="7C83985E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5F793C11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IV. Epígrafe (Discusión)</w:t>
      </w:r>
    </w:p>
    <w:p w14:paraId="490243FF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Tipo de letra a utilizar Arial 12 Arial 12 Arial 12 Arial 12 Arial 12 Arial12 Arial 12 Arial 12 Tipo de letra a utilizar Arial 12 Arial 12 Arial 12 Arial 12 Arial 12 Arial 12 Arial 12 Arial 12 Tipo de letra a utilizar Arial 12 Arial 12 Arial 12 Arial 12 Arial 12. </w:t>
      </w:r>
    </w:p>
    <w:p w14:paraId="76F77615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0E7A0BC7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Conclusiones</w:t>
      </w:r>
    </w:p>
    <w:p w14:paraId="7B22866A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Tipo de letra a utilizar Arial 12 Arial 12 Arial 12 Arial 12 Arial 12 Arial12 Arial 12 Arial 12 Tipo de letra a utilizar Arial 12 Arial 12 Arial 12 Arial 12 Arial 12 Arial 12 Arial 12 Arial 12 Tipo de letra a utilizar Arial 12 Arial 12 Arial 12 Arial 12 Arial 12. </w:t>
      </w:r>
    </w:p>
    <w:p w14:paraId="768B8864" w14:textId="77777777" w:rsid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</w:p>
    <w:p w14:paraId="61FC5624" w14:textId="77777777" w:rsidR="00402A70" w:rsidRPr="00402A70" w:rsidRDefault="00402A70" w:rsidP="00402A70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402A70">
        <w:rPr>
          <w:rFonts w:ascii="Arial" w:hAnsi="Arial" w:cs="Arial"/>
          <w:b/>
          <w:sz w:val="24"/>
        </w:rPr>
        <w:t>Referencias bibliográficas</w:t>
      </w:r>
    </w:p>
    <w:p w14:paraId="28819FFC" w14:textId="77777777" w:rsidR="00402A70" w:rsidRPr="00402A70" w:rsidRDefault="00402A70" w:rsidP="00402A70">
      <w:pPr>
        <w:spacing w:line="276" w:lineRule="auto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  <w:highlight w:val="yellow"/>
        </w:rPr>
        <w:t>Sigua las normas APA (7ª edición) para las referencias bibliográficas y utilice la sangría francesa al redactar el párrafo.</w:t>
      </w:r>
      <w:r w:rsidRPr="00402A70">
        <w:rPr>
          <w:rFonts w:ascii="Arial" w:hAnsi="Arial" w:cs="Arial"/>
          <w:sz w:val="24"/>
        </w:rPr>
        <w:t xml:space="preserve">             </w:t>
      </w:r>
    </w:p>
    <w:p w14:paraId="0FE35886" w14:textId="77777777" w:rsidR="00402A70" w:rsidRPr="00402A70" w:rsidRDefault="00402A70" w:rsidP="001646C1">
      <w:pPr>
        <w:spacing w:line="276" w:lineRule="auto"/>
        <w:ind w:left="709" w:hanging="709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Montemayor, M. y Dourado, R. (2019). Los profesores y los desafíos de formación. </w:t>
      </w:r>
      <w:r w:rsidRPr="001646C1">
        <w:rPr>
          <w:rFonts w:ascii="Arial" w:hAnsi="Arial" w:cs="Arial"/>
          <w:i/>
          <w:sz w:val="24"/>
        </w:rPr>
        <w:t>Revista de Educación General</w:t>
      </w:r>
      <w:r w:rsidRPr="00402A70">
        <w:rPr>
          <w:rFonts w:ascii="Arial" w:hAnsi="Arial" w:cs="Arial"/>
          <w:sz w:val="24"/>
        </w:rPr>
        <w:t xml:space="preserve">, </w:t>
      </w:r>
      <w:r w:rsidRPr="001646C1">
        <w:rPr>
          <w:rFonts w:ascii="Arial" w:hAnsi="Arial" w:cs="Arial"/>
          <w:i/>
          <w:sz w:val="24"/>
        </w:rPr>
        <w:t>28</w:t>
      </w:r>
      <w:r w:rsidRPr="00402A70">
        <w:rPr>
          <w:rFonts w:ascii="Arial" w:hAnsi="Arial" w:cs="Arial"/>
          <w:sz w:val="24"/>
        </w:rPr>
        <w:t xml:space="preserve">(12), 270-285. </w:t>
      </w:r>
      <w:hyperlink r:id="rId7" w:history="1">
        <w:r w:rsidR="001646C1" w:rsidRPr="004D6BE2">
          <w:rPr>
            <w:rStyle w:val="Hipervnculo"/>
            <w:rFonts w:ascii="Arial" w:hAnsi="Arial" w:cs="Arial"/>
            <w:sz w:val="24"/>
          </w:rPr>
          <w:t>https://doi.org/10.29286/rep.v28i68.838</w:t>
        </w:r>
      </w:hyperlink>
      <w:r w:rsidR="001646C1">
        <w:rPr>
          <w:rFonts w:ascii="Arial" w:hAnsi="Arial" w:cs="Arial"/>
          <w:sz w:val="24"/>
        </w:rPr>
        <w:t xml:space="preserve"> </w:t>
      </w:r>
    </w:p>
    <w:p w14:paraId="1FC7B538" w14:textId="77777777" w:rsidR="00402A70" w:rsidRPr="00402A70" w:rsidRDefault="00402A70" w:rsidP="001646C1">
      <w:pPr>
        <w:spacing w:line="276" w:lineRule="auto"/>
        <w:ind w:left="709" w:hanging="709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Lourido, J. F., Alberdi, L. y Estrella, J. M. (Dir.) (2023). </w:t>
      </w:r>
      <w:r w:rsidRPr="001646C1">
        <w:rPr>
          <w:rFonts w:ascii="Arial" w:hAnsi="Arial" w:cs="Arial"/>
          <w:i/>
          <w:sz w:val="24"/>
        </w:rPr>
        <w:t>La formación permanente del profesorado</w:t>
      </w:r>
      <w:r w:rsidR="001646C1">
        <w:rPr>
          <w:rFonts w:ascii="Arial" w:hAnsi="Arial" w:cs="Arial"/>
          <w:sz w:val="24"/>
        </w:rPr>
        <w:t xml:space="preserve">. </w:t>
      </w:r>
      <w:proofErr w:type="spellStart"/>
      <w:r w:rsidR="001646C1">
        <w:rPr>
          <w:rFonts w:ascii="Arial" w:hAnsi="Arial" w:cs="Arial"/>
          <w:sz w:val="24"/>
        </w:rPr>
        <w:t>Editition</w:t>
      </w:r>
      <w:proofErr w:type="spellEnd"/>
      <w:r w:rsidRPr="00402A70">
        <w:rPr>
          <w:rFonts w:ascii="Arial" w:hAnsi="Arial" w:cs="Arial"/>
          <w:sz w:val="24"/>
        </w:rPr>
        <w:t>.</w:t>
      </w:r>
    </w:p>
    <w:p w14:paraId="4B7FE316" w14:textId="77777777" w:rsidR="00402A70" w:rsidRPr="00402A70" w:rsidRDefault="00402A70" w:rsidP="001646C1">
      <w:pPr>
        <w:spacing w:line="276" w:lineRule="auto"/>
        <w:ind w:left="709" w:hanging="709"/>
        <w:jc w:val="both"/>
        <w:rPr>
          <w:rFonts w:ascii="Arial" w:hAnsi="Arial" w:cs="Arial"/>
          <w:sz w:val="24"/>
        </w:rPr>
      </w:pPr>
      <w:r w:rsidRPr="00402A70">
        <w:rPr>
          <w:rFonts w:ascii="Arial" w:hAnsi="Arial" w:cs="Arial"/>
          <w:sz w:val="24"/>
        </w:rPr>
        <w:t xml:space="preserve">Álamo, M. (2023). Desafíos en la formación del profesorado de Educación Secundaria Obligatoria. En J. F. Lourido, L. Alberdi y J. M. Estrella (Coord.), </w:t>
      </w:r>
      <w:r w:rsidRPr="001646C1">
        <w:rPr>
          <w:rFonts w:ascii="Arial" w:hAnsi="Arial" w:cs="Arial"/>
          <w:i/>
          <w:sz w:val="24"/>
        </w:rPr>
        <w:t>La formación permanente del profesorado</w:t>
      </w:r>
      <w:r w:rsidRPr="00402A70">
        <w:rPr>
          <w:rFonts w:ascii="Arial" w:hAnsi="Arial" w:cs="Arial"/>
          <w:sz w:val="24"/>
        </w:rPr>
        <w:t xml:space="preserve"> (2ª</w:t>
      </w:r>
      <w:r w:rsidR="001646C1">
        <w:rPr>
          <w:rFonts w:ascii="Arial" w:hAnsi="Arial" w:cs="Arial"/>
          <w:sz w:val="24"/>
        </w:rPr>
        <w:t xml:space="preserve"> ed., Vol. 2, pp. 95-130). </w:t>
      </w:r>
      <w:proofErr w:type="spellStart"/>
      <w:r w:rsidR="001646C1">
        <w:rPr>
          <w:rFonts w:ascii="Arial" w:hAnsi="Arial" w:cs="Arial"/>
          <w:sz w:val="24"/>
        </w:rPr>
        <w:t>Editition</w:t>
      </w:r>
      <w:proofErr w:type="spellEnd"/>
      <w:r w:rsidRPr="00402A70">
        <w:rPr>
          <w:rFonts w:ascii="Arial" w:hAnsi="Arial" w:cs="Arial"/>
          <w:sz w:val="24"/>
        </w:rPr>
        <w:t>.</w:t>
      </w:r>
    </w:p>
    <w:p w14:paraId="0437903F" w14:textId="77777777" w:rsidR="003C2538" w:rsidRPr="00402A70" w:rsidRDefault="003C2538" w:rsidP="00402A70">
      <w:pPr>
        <w:spacing w:line="276" w:lineRule="auto"/>
        <w:jc w:val="both"/>
      </w:pPr>
    </w:p>
    <w:sectPr w:rsidR="003C2538" w:rsidRPr="00402A70" w:rsidSect="00DA4323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806D" w14:textId="77777777" w:rsidR="00B06864" w:rsidRDefault="00B06864" w:rsidP="00402A70">
      <w:pPr>
        <w:spacing w:line="240" w:lineRule="auto"/>
      </w:pPr>
      <w:r>
        <w:separator/>
      </w:r>
    </w:p>
  </w:endnote>
  <w:endnote w:type="continuationSeparator" w:id="0">
    <w:p w14:paraId="0928D955" w14:textId="77777777" w:rsidR="00B06864" w:rsidRDefault="00B06864" w:rsidP="00402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7717" w14:textId="77777777" w:rsidR="002E21B7" w:rsidRDefault="002E21B7">
    <w:pPr>
      <w:pStyle w:val="Piedepgina"/>
      <w:jc w:val="right"/>
    </w:pPr>
  </w:p>
  <w:p w14:paraId="5BB8A072" w14:textId="77777777" w:rsidR="002E21B7" w:rsidRDefault="002E2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C466" w14:textId="77777777" w:rsidR="00B06864" w:rsidRDefault="00B06864" w:rsidP="00402A70">
      <w:pPr>
        <w:spacing w:line="240" w:lineRule="auto"/>
      </w:pPr>
      <w:r>
        <w:separator/>
      </w:r>
    </w:p>
  </w:footnote>
  <w:footnote w:type="continuationSeparator" w:id="0">
    <w:p w14:paraId="05D0DF34" w14:textId="77777777" w:rsidR="00B06864" w:rsidRDefault="00B06864" w:rsidP="00402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024A" w14:textId="726D4A30" w:rsidR="002E21B7" w:rsidRPr="001E4D86" w:rsidRDefault="008A1A6E" w:rsidP="006A77AE">
    <w:pPr>
      <w:spacing w:line="240" w:lineRule="auto"/>
      <w:jc w:val="center"/>
      <w:rPr>
        <w:rFonts w:ascii="Arial Unicode MS" w:eastAsia="Arial Unicode MS" w:hAnsi="Arial Unicode MS" w:cs="Arial Unicode MS"/>
        <w:b/>
        <w:sz w:val="16"/>
        <w:szCs w:val="16"/>
      </w:rPr>
    </w:pPr>
    <w:r w:rsidRPr="001E4D86">
      <w:rPr>
        <w:rFonts w:ascii="Arial Unicode MS" w:eastAsia="Arial Unicode MS" w:hAnsi="Arial Unicode MS" w:cs="Arial Unicode MS"/>
        <w:b/>
        <w:sz w:val="16"/>
        <w:szCs w:val="16"/>
      </w:rPr>
      <w:t>X</w:t>
    </w:r>
    <w:r w:rsidR="00C3414A">
      <w:rPr>
        <w:rFonts w:ascii="Arial Unicode MS" w:eastAsia="Arial Unicode MS" w:hAnsi="Arial Unicode MS" w:cs="Arial Unicode MS"/>
        <w:b/>
        <w:sz w:val="16"/>
        <w:szCs w:val="16"/>
      </w:rPr>
      <w:t>I</w:t>
    </w:r>
    <w:r w:rsidR="0077313C">
      <w:rPr>
        <w:rFonts w:ascii="Arial Unicode MS" w:eastAsia="Arial Unicode MS" w:hAnsi="Arial Unicode MS" w:cs="Arial Unicode MS"/>
        <w:b/>
        <w:sz w:val="16"/>
        <w:szCs w:val="16"/>
      </w:rPr>
      <w:t>X</w:t>
    </w:r>
    <w:r w:rsidRPr="001E4D86">
      <w:rPr>
        <w:rFonts w:ascii="Arial Unicode MS" w:eastAsia="Arial Unicode MS" w:hAnsi="Arial Unicode MS" w:cs="Arial Unicode MS"/>
        <w:b/>
        <w:sz w:val="16"/>
        <w:szCs w:val="16"/>
      </w:rPr>
      <w:t xml:space="preserve"> SEMINARIO</w:t>
    </w:r>
    <w:r w:rsidR="00C3414A">
      <w:rPr>
        <w:rFonts w:ascii="Arial Unicode MS" w:eastAsia="Arial Unicode MS" w:hAnsi="Arial Unicode MS" w:cs="Arial Unicode MS"/>
        <w:b/>
        <w:sz w:val="16"/>
        <w:szCs w:val="16"/>
      </w:rPr>
      <w:t xml:space="preserve"> INTERNACIONAL</w:t>
    </w:r>
    <w:r w:rsidRPr="001E4D86">
      <w:rPr>
        <w:rFonts w:ascii="Arial Unicode MS" w:eastAsia="Arial Unicode MS" w:hAnsi="Arial Unicode MS" w:cs="Arial Unicode MS"/>
        <w:b/>
        <w:sz w:val="16"/>
        <w:szCs w:val="16"/>
      </w:rPr>
      <w:t xml:space="preserve"> DE INVESTIGACIÓN EN EDUCACIÓN AMBIENTAL </w:t>
    </w:r>
  </w:p>
  <w:p w14:paraId="681283E8" w14:textId="77777777" w:rsidR="002E21B7" w:rsidRPr="001E4D86" w:rsidRDefault="008A1A6E" w:rsidP="006A77AE">
    <w:pPr>
      <w:spacing w:line="240" w:lineRule="auto"/>
      <w:jc w:val="center"/>
      <w:rPr>
        <w:rFonts w:ascii="Arial Unicode MS" w:eastAsia="Arial Unicode MS" w:hAnsi="Arial Unicode MS" w:cs="Arial Unicode MS"/>
        <w:b/>
        <w:sz w:val="16"/>
        <w:szCs w:val="16"/>
      </w:rPr>
    </w:pPr>
    <w:r w:rsidRPr="001E4D86">
      <w:rPr>
        <w:rFonts w:ascii="Arial Unicode MS" w:eastAsia="Arial Unicode MS" w:hAnsi="Arial Unicode MS" w:cs="Arial Unicode MS"/>
        <w:b/>
        <w:sz w:val="16"/>
        <w:szCs w:val="16"/>
      </w:rPr>
      <w:t>Y EDUCACIÓN PARA EL DESARROLLO SOSTENIBLE</w:t>
    </w:r>
  </w:p>
  <w:p w14:paraId="72480292" w14:textId="29201C30" w:rsidR="00C3414A" w:rsidRPr="00C3414A" w:rsidRDefault="0077313C" w:rsidP="00DA4323">
    <w:pPr>
      <w:jc w:val="center"/>
      <w:rPr>
        <w:rFonts w:ascii="Century Gothic" w:hAnsi="Century Gothic"/>
        <w:b/>
        <w:color w:val="538135" w:themeColor="accent6" w:themeShade="BF"/>
        <w:sz w:val="24"/>
      </w:rPr>
    </w:pPr>
    <w:r w:rsidRPr="0077313C">
      <w:rPr>
        <w:rFonts w:ascii="Century Gothic" w:hAnsi="Century Gothic"/>
        <w:b/>
        <w:bCs/>
        <w:color w:val="538135" w:themeColor="accent6" w:themeShade="BF"/>
        <w:sz w:val="24"/>
      </w:rPr>
      <w:t> Acción educativa para conectar naturaleza y bienestar</w:t>
    </w:r>
  </w:p>
  <w:p w14:paraId="2F13E9C4" w14:textId="6D2AABAD" w:rsidR="002E21B7" w:rsidRPr="001E4D86" w:rsidRDefault="008A1A6E" w:rsidP="00DA4323">
    <w:pPr>
      <w:jc w:val="center"/>
      <w:rPr>
        <w:rFonts w:ascii="Century Gothic" w:hAnsi="Century Gothic"/>
        <w:b/>
        <w:color w:val="7F7F7F" w:themeColor="text1" w:themeTint="80"/>
        <w:sz w:val="16"/>
        <w:szCs w:val="16"/>
      </w:rPr>
    </w:pPr>
    <w:r w:rsidRPr="001E4D86">
      <w:rPr>
        <w:rFonts w:ascii="Century Gothic" w:hAnsi="Century Gothic"/>
        <w:b/>
        <w:color w:val="7F7F7F" w:themeColor="text1" w:themeTint="80"/>
        <w:sz w:val="16"/>
        <w:szCs w:val="16"/>
      </w:rPr>
      <w:t>CENEAM, Valsaín, 1</w:t>
    </w:r>
    <w:r w:rsidR="0077313C">
      <w:rPr>
        <w:rFonts w:ascii="Century Gothic" w:hAnsi="Century Gothic"/>
        <w:b/>
        <w:color w:val="7F7F7F" w:themeColor="text1" w:themeTint="80"/>
        <w:sz w:val="16"/>
        <w:szCs w:val="16"/>
      </w:rPr>
      <w:t>0</w:t>
    </w:r>
    <w:r w:rsidRPr="001E4D86">
      <w:rPr>
        <w:rFonts w:ascii="Century Gothic" w:hAnsi="Century Gothic"/>
        <w:b/>
        <w:color w:val="7F7F7F" w:themeColor="text1" w:themeTint="80"/>
        <w:sz w:val="16"/>
        <w:szCs w:val="16"/>
      </w:rPr>
      <w:t>-</w:t>
    </w:r>
    <w:r w:rsidR="0077313C">
      <w:rPr>
        <w:rFonts w:ascii="Century Gothic" w:hAnsi="Century Gothic"/>
        <w:b/>
        <w:color w:val="7F7F7F" w:themeColor="text1" w:themeTint="80"/>
        <w:sz w:val="16"/>
        <w:szCs w:val="16"/>
      </w:rPr>
      <w:t>1</w:t>
    </w:r>
    <w:r w:rsidRPr="001E4D86">
      <w:rPr>
        <w:rFonts w:ascii="Century Gothic" w:hAnsi="Century Gothic"/>
        <w:b/>
        <w:color w:val="7F7F7F" w:themeColor="text1" w:themeTint="80"/>
        <w:sz w:val="16"/>
        <w:szCs w:val="16"/>
      </w:rPr>
      <w:t>2 de junio de 202</w:t>
    </w:r>
    <w:r w:rsidR="0077313C">
      <w:rPr>
        <w:rFonts w:ascii="Century Gothic" w:hAnsi="Century Gothic"/>
        <w:b/>
        <w:color w:val="7F7F7F" w:themeColor="text1" w:themeTint="80"/>
        <w:sz w:val="16"/>
        <w:szCs w:val="16"/>
      </w:rPr>
      <w:t>6</w:t>
    </w:r>
  </w:p>
  <w:p w14:paraId="29FBD02F" w14:textId="77777777" w:rsidR="002E21B7" w:rsidRPr="00DA4323" w:rsidRDefault="002E21B7" w:rsidP="00DA4323">
    <w:pPr>
      <w:jc w:val="center"/>
      <w:rPr>
        <w:rFonts w:ascii="Century Gothic" w:hAnsi="Century Gothic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70"/>
    <w:rsid w:val="00023F4F"/>
    <w:rsid w:val="001646C1"/>
    <w:rsid w:val="002E21B7"/>
    <w:rsid w:val="003C2538"/>
    <w:rsid w:val="00402A70"/>
    <w:rsid w:val="00535EB4"/>
    <w:rsid w:val="006E3CA9"/>
    <w:rsid w:val="0077313C"/>
    <w:rsid w:val="008A1A6E"/>
    <w:rsid w:val="009867F4"/>
    <w:rsid w:val="00B06864"/>
    <w:rsid w:val="00BA2C3D"/>
    <w:rsid w:val="00BF25BE"/>
    <w:rsid w:val="00C3414A"/>
    <w:rsid w:val="00F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F5F7D"/>
  <w15:chartTrackingRefBased/>
  <w15:docId w15:val="{57204EDB-4E41-4723-A326-A75D4146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2A70"/>
    <w:pPr>
      <w:widowControl w:val="0"/>
      <w:spacing w:after="0" w:line="312" w:lineRule="auto"/>
    </w:pPr>
    <w:rPr>
      <w:rFonts w:ascii="Garamond" w:eastAsia="Times New Roman" w:hAnsi="Garamond" w:cs="Times New Roman"/>
      <w:sz w:val="20"/>
      <w:szCs w:val="24"/>
      <w:lang w:val="es-ES" w:eastAsia="es-ES"/>
    </w:rPr>
  </w:style>
  <w:style w:type="paragraph" w:styleId="Ttulo1">
    <w:name w:val="heading 1"/>
    <w:next w:val="Normal"/>
    <w:link w:val="Ttulo1Car"/>
    <w:autoRedefine/>
    <w:qFormat/>
    <w:rsid w:val="00402A70"/>
    <w:pPr>
      <w:keepNext/>
      <w:spacing w:after="120" w:line="276" w:lineRule="auto"/>
      <w:outlineLvl w:val="0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02A70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2A70"/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02A70"/>
    <w:rPr>
      <w:rFonts w:ascii="Garamond" w:eastAsiaTheme="majorEastAsia" w:hAnsi="Garamond" w:cstheme="majorBidi"/>
      <w:b/>
      <w:bCs/>
      <w:szCs w:val="26"/>
      <w:lang w:val="es-ES" w:eastAsia="es-ES"/>
    </w:rPr>
  </w:style>
  <w:style w:type="paragraph" w:customStyle="1" w:styleId="Comunicacionesorales">
    <w:name w:val="Comunicaciones_orales"/>
    <w:basedOn w:val="Normal"/>
    <w:next w:val="Normal"/>
    <w:autoRedefine/>
    <w:qFormat/>
    <w:rsid w:val="00402A70"/>
    <w:pPr>
      <w:spacing w:after="120" w:line="276" w:lineRule="auto"/>
      <w:jc w:val="both"/>
    </w:pPr>
    <w:rPr>
      <w:rFonts w:ascii="Arial" w:hAnsi="Arial" w:cs="Arial"/>
      <w:sz w:val="22"/>
      <w:szCs w:val="22"/>
    </w:rPr>
  </w:style>
  <w:style w:type="character" w:styleId="Ttulodellibro">
    <w:name w:val="Book Title"/>
    <w:aliases w:val="Título de la aportación"/>
    <w:basedOn w:val="Fuentedeprrafopredeter"/>
    <w:uiPriority w:val="33"/>
    <w:qFormat/>
    <w:rsid w:val="00402A70"/>
    <w:rPr>
      <w:rFonts w:ascii="Garamond" w:hAnsi="Garamond"/>
      <w:b/>
      <w:bCs/>
      <w:smallCaps/>
      <w:spacing w:val="5"/>
      <w:sz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2A70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2A70"/>
    <w:rPr>
      <w:rFonts w:ascii="Garamond" w:eastAsia="Times New Roman" w:hAnsi="Garamond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02A7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402A7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A70"/>
    <w:rPr>
      <w:rFonts w:ascii="Garamond" w:eastAsia="Times New Roman" w:hAnsi="Garamond" w:cs="Times New Roman"/>
      <w:sz w:val="20"/>
      <w:szCs w:val="24"/>
      <w:lang w:val="es-ES" w:eastAsia="es-ES"/>
    </w:rPr>
  </w:style>
  <w:style w:type="paragraph" w:customStyle="1" w:styleId="Ilustracionesytablas">
    <w:name w:val="Ilustraciones y tablas"/>
    <w:basedOn w:val="Comunicacionesorales"/>
    <w:autoRedefine/>
    <w:qFormat/>
    <w:rsid w:val="00402A70"/>
    <w:pPr>
      <w:jc w:val="center"/>
    </w:pPr>
    <w:rPr>
      <w:b/>
      <w:bCs/>
      <w:sz w:val="20"/>
      <w:szCs w:val="20"/>
    </w:rPr>
  </w:style>
  <w:style w:type="paragraph" w:customStyle="1" w:styleId="Referenciasbibliogrficas">
    <w:name w:val="Referencias bibliográficas"/>
    <w:basedOn w:val="Comunicacionesorales"/>
    <w:autoRedefine/>
    <w:qFormat/>
    <w:rsid w:val="00402A70"/>
    <w:pPr>
      <w:ind w:left="709" w:hanging="709"/>
    </w:pPr>
  </w:style>
  <w:style w:type="character" w:styleId="Hipervnculo">
    <w:name w:val="Hyperlink"/>
    <w:basedOn w:val="Fuentedeprrafopredeter"/>
    <w:uiPriority w:val="99"/>
    <w:unhideWhenUsed/>
    <w:rsid w:val="00402A7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3414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A"/>
    <w:rPr>
      <w:rFonts w:ascii="Garamond" w:eastAsia="Times New Roman" w:hAnsi="Garamond" w:cs="Times New Roman"/>
      <w:sz w:val="20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E3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9286/rep.v28i68.8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esteve@um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Plantilla_CENEAM2025</dc:title>
  <dc:subject/>
  <dc:creator>Emma</dc:creator>
  <cp:keywords/>
  <dc:description/>
  <cp:lastModifiedBy>PATRICIA ESTEVE GUIRAO</cp:lastModifiedBy>
  <cp:revision>4</cp:revision>
  <dcterms:created xsi:type="dcterms:W3CDTF">2026-03-08T15:59:00Z</dcterms:created>
  <dcterms:modified xsi:type="dcterms:W3CDTF">2026-03-08T16:53:00Z</dcterms:modified>
</cp:coreProperties>
</file>