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64A7E5E4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ED1A74">
        <w:rPr>
          <w:rFonts w:ascii="Arial" w:hAnsi="Arial" w:cs="Arial"/>
          <w:spacing w:val="-3"/>
          <w:sz w:val="22"/>
          <w:szCs w:val="22"/>
        </w:rPr>
        <w:t>el Cuerpo de Ingenieros</w:t>
      </w:r>
      <w:r w:rsidR="00A57419">
        <w:rPr>
          <w:rFonts w:ascii="Arial" w:hAnsi="Arial" w:cs="Arial"/>
          <w:spacing w:val="-3"/>
          <w:sz w:val="22"/>
          <w:szCs w:val="22"/>
        </w:rPr>
        <w:t xml:space="preserve"> de Minas del Estado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6479"/>
    <w:rsid w:val="00063B54"/>
    <w:rsid w:val="00084F0B"/>
    <w:rsid w:val="00086DA6"/>
    <w:rsid w:val="0009238A"/>
    <w:rsid w:val="000956E0"/>
    <w:rsid w:val="000A1DC1"/>
    <w:rsid w:val="000B1EFE"/>
    <w:rsid w:val="000D0C2F"/>
    <w:rsid w:val="000D736A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1304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57419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E5203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D1A74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1</TotalTime>
  <Pages>1</Pages>
  <Words>72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Valdés López, Sofía</cp:lastModifiedBy>
  <cp:revision>2</cp:revision>
  <cp:lastPrinted>2022-12-29T11:47:00Z</cp:lastPrinted>
  <dcterms:created xsi:type="dcterms:W3CDTF">2025-10-29T10:53:00Z</dcterms:created>
  <dcterms:modified xsi:type="dcterms:W3CDTF">2025-10-29T10:53:00Z</dcterms:modified>
</cp:coreProperties>
</file>